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20" w:rsidRPr="00BA0720" w:rsidRDefault="00BA0720" w:rsidP="00370B57">
      <w:pPr>
        <w:spacing w:after="0" w:line="240" w:lineRule="auto"/>
        <w:jc w:val="center"/>
        <w:rPr>
          <w:sz w:val="28"/>
          <w:szCs w:val="28"/>
        </w:rPr>
      </w:pPr>
      <w:bookmarkStart w:id="0" w:name="_GoBack"/>
      <w:bookmarkEnd w:id="0"/>
      <w:r w:rsidRPr="00BA0720">
        <w:rPr>
          <w:sz w:val="28"/>
          <w:szCs w:val="28"/>
        </w:rPr>
        <w:t>The Galloway School</w:t>
      </w:r>
    </w:p>
    <w:p w:rsidR="00BA0720" w:rsidRDefault="00BA0720" w:rsidP="00BA0720">
      <w:pPr>
        <w:spacing w:after="0" w:line="240" w:lineRule="auto"/>
        <w:jc w:val="center"/>
        <w:rPr>
          <w:sz w:val="28"/>
          <w:szCs w:val="28"/>
        </w:rPr>
      </w:pPr>
      <w:r w:rsidRPr="00BA0720">
        <w:rPr>
          <w:sz w:val="28"/>
          <w:szCs w:val="28"/>
        </w:rPr>
        <w:t>Fourth Grade Summer Reading List</w:t>
      </w:r>
    </w:p>
    <w:p w:rsidR="00BA0720" w:rsidRPr="00BA0720" w:rsidRDefault="00BA0720" w:rsidP="00BA0720">
      <w:pPr>
        <w:spacing w:after="0" w:line="240" w:lineRule="auto"/>
        <w:jc w:val="center"/>
        <w:rPr>
          <w:sz w:val="28"/>
          <w:szCs w:val="28"/>
        </w:rPr>
      </w:pPr>
      <w:r>
        <w:rPr>
          <w:sz w:val="28"/>
          <w:szCs w:val="28"/>
        </w:rPr>
        <w:t xml:space="preserve">Language Arts and Social </w:t>
      </w:r>
    </w:p>
    <w:p w:rsidR="00BA0720" w:rsidRDefault="00BA0720" w:rsidP="00B41C7E">
      <w:pPr>
        <w:rPr>
          <w:sz w:val="24"/>
          <w:szCs w:val="24"/>
        </w:rPr>
      </w:pPr>
    </w:p>
    <w:p w:rsidR="00B41C7E" w:rsidRDefault="00B41C7E" w:rsidP="00B41C7E">
      <w:pPr>
        <w:rPr>
          <w:sz w:val="24"/>
          <w:szCs w:val="24"/>
        </w:rPr>
      </w:pPr>
      <w:r>
        <w:rPr>
          <w:sz w:val="24"/>
          <w:szCs w:val="24"/>
        </w:rPr>
        <w:t xml:space="preserve">   Summer is a wonderful time </w:t>
      </w:r>
      <w:r w:rsidR="00BA0720">
        <w:rPr>
          <w:sz w:val="24"/>
          <w:szCs w:val="24"/>
        </w:rPr>
        <w:t>to explore</w:t>
      </w:r>
      <w:r>
        <w:rPr>
          <w:sz w:val="24"/>
          <w:szCs w:val="24"/>
        </w:rPr>
        <w:t xml:space="preserve"> many new places and adventures.  Some of this exploring may be done in books. This summer </w:t>
      </w:r>
      <w:r w:rsidR="00BA0720">
        <w:rPr>
          <w:sz w:val="24"/>
          <w:szCs w:val="24"/>
        </w:rPr>
        <w:t>your reading</w:t>
      </w:r>
      <w:r>
        <w:rPr>
          <w:sz w:val="24"/>
          <w:szCs w:val="24"/>
        </w:rPr>
        <w:t xml:space="preserve"> selections for language arts and social studies are the following:</w:t>
      </w:r>
    </w:p>
    <w:p w:rsidR="00B41C7E" w:rsidRPr="005920D1" w:rsidRDefault="00B41C7E" w:rsidP="00B41C7E">
      <w:pPr>
        <w:rPr>
          <w:b/>
          <w:sz w:val="24"/>
          <w:szCs w:val="24"/>
        </w:rPr>
      </w:pPr>
      <w:r w:rsidRPr="005920D1">
        <w:rPr>
          <w:b/>
          <w:sz w:val="24"/>
          <w:szCs w:val="24"/>
        </w:rPr>
        <w:t>Language Arts:</w:t>
      </w:r>
    </w:p>
    <w:p w:rsidR="00B41C7E" w:rsidRDefault="00B41C7E" w:rsidP="00B41C7E">
      <w:pPr>
        <w:rPr>
          <w:sz w:val="24"/>
          <w:szCs w:val="24"/>
        </w:rPr>
      </w:pPr>
      <w:r w:rsidRPr="00B41C7E">
        <w:rPr>
          <w:sz w:val="24"/>
          <w:szCs w:val="24"/>
          <w:u w:val="single"/>
        </w:rPr>
        <w:t xml:space="preserve">Inside Out and Back </w:t>
      </w:r>
      <w:r w:rsidRPr="008013F7">
        <w:rPr>
          <w:i/>
          <w:sz w:val="24"/>
          <w:szCs w:val="24"/>
          <w:u w:val="single"/>
        </w:rPr>
        <w:t>Again</w:t>
      </w:r>
      <w:r w:rsidRPr="008013F7">
        <w:rPr>
          <w:i/>
          <w:sz w:val="24"/>
          <w:szCs w:val="24"/>
        </w:rPr>
        <w:t xml:space="preserve">     </w:t>
      </w:r>
      <w:r w:rsidR="008013F7">
        <w:rPr>
          <w:i/>
          <w:sz w:val="24"/>
          <w:szCs w:val="24"/>
        </w:rPr>
        <w:t xml:space="preserve">         </w:t>
      </w:r>
      <w:r>
        <w:rPr>
          <w:sz w:val="24"/>
          <w:szCs w:val="24"/>
        </w:rPr>
        <w:t xml:space="preserve">  </w:t>
      </w:r>
      <w:proofErr w:type="spellStart"/>
      <w:r>
        <w:rPr>
          <w:sz w:val="24"/>
          <w:szCs w:val="24"/>
        </w:rPr>
        <w:t>Thanhha</w:t>
      </w:r>
      <w:proofErr w:type="spellEnd"/>
      <w:r>
        <w:rPr>
          <w:sz w:val="24"/>
          <w:szCs w:val="24"/>
        </w:rPr>
        <w:t xml:space="preserve"> Lai</w:t>
      </w:r>
    </w:p>
    <w:p w:rsidR="00E557E1" w:rsidRDefault="00E557E1" w:rsidP="00E557E1">
      <w:pPr>
        <w:spacing w:line="240" w:lineRule="auto"/>
        <w:rPr>
          <w:sz w:val="24"/>
          <w:szCs w:val="24"/>
        </w:rPr>
      </w:pPr>
      <w:r>
        <w:rPr>
          <w:sz w:val="24"/>
          <w:szCs w:val="24"/>
        </w:rPr>
        <w:t xml:space="preserve">    For all ten years of her life, Ha has only known Saigon; the thrills of its market, the joy of its traditions, </w:t>
      </w:r>
      <w:proofErr w:type="gramStart"/>
      <w:r>
        <w:rPr>
          <w:sz w:val="24"/>
          <w:szCs w:val="24"/>
        </w:rPr>
        <w:t>the</w:t>
      </w:r>
      <w:proofErr w:type="gramEnd"/>
      <w:r>
        <w:rPr>
          <w:sz w:val="24"/>
          <w:szCs w:val="24"/>
        </w:rPr>
        <w:t xml:space="preserve"> warmth of her friends close by…the beauty of her very own papaya tree. But now the Vietnam </w:t>
      </w:r>
      <w:r w:rsidR="00597E90">
        <w:rPr>
          <w:sz w:val="24"/>
          <w:szCs w:val="24"/>
        </w:rPr>
        <w:t>War</w:t>
      </w:r>
      <w:r>
        <w:rPr>
          <w:sz w:val="24"/>
          <w:szCs w:val="24"/>
        </w:rPr>
        <w:t xml:space="preserve"> has reached her home. Ha and her family are forced to flee as Saigon falls, and they board a ship headed towards hope in America. Ha discovers the foreign world of Alabama: the coldness of its strangers, the dullness of its food, the strange shape of its landscape.</w:t>
      </w:r>
      <w:r w:rsidR="00EE11F4">
        <w:rPr>
          <w:sz w:val="24"/>
          <w:szCs w:val="24"/>
        </w:rPr>
        <w:t xml:space="preserve"> </w:t>
      </w:r>
      <w:proofErr w:type="gramStart"/>
      <w:r>
        <w:rPr>
          <w:sz w:val="24"/>
          <w:szCs w:val="24"/>
        </w:rPr>
        <w:t>.and the strength of her very own family.</w:t>
      </w:r>
      <w:proofErr w:type="gramEnd"/>
      <w:r>
        <w:rPr>
          <w:sz w:val="24"/>
          <w:szCs w:val="24"/>
        </w:rPr>
        <w:t xml:space="preserve">  This is the moving story of one girl’s year of </w:t>
      </w:r>
      <w:r w:rsidR="00597E90">
        <w:rPr>
          <w:sz w:val="24"/>
          <w:szCs w:val="24"/>
        </w:rPr>
        <w:t>change,</w:t>
      </w:r>
      <w:r w:rsidR="00EE11F4">
        <w:rPr>
          <w:sz w:val="24"/>
          <w:szCs w:val="24"/>
        </w:rPr>
        <w:t xml:space="preserve"> </w:t>
      </w:r>
      <w:r>
        <w:rPr>
          <w:sz w:val="24"/>
          <w:szCs w:val="24"/>
        </w:rPr>
        <w:t xml:space="preserve">dreams, grief and healing as she journeys from one country to </w:t>
      </w:r>
      <w:r w:rsidR="00597E90">
        <w:rPr>
          <w:sz w:val="24"/>
          <w:szCs w:val="24"/>
        </w:rPr>
        <w:t>another, one</w:t>
      </w:r>
      <w:r>
        <w:rPr>
          <w:sz w:val="24"/>
          <w:szCs w:val="24"/>
        </w:rPr>
        <w:t xml:space="preserve"> life to the next. </w:t>
      </w:r>
    </w:p>
    <w:p w:rsidR="00E557E1" w:rsidRDefault="00E557E1" w:rsidP="00E557E1">
      <w:pPr>
        <w:rPr>
          <w:sz w:val="24"/>
          <w:szCs w:val="24"/>
        </w:rPr>
      </w:pPr>
    </w:p>
    <w:p w:rsidR="007D7EA3" w:rsidRDefault="007D7EA3" w:rsidP="00B41C7E">
      <w:pPr>
        <w:rPr>
          <w:sz w:val="24"/>
          <w:szCs w:val="24"/>
        </w:rPr>
      </w:pPr>
    </w:p>
    <w:p w:rsidR="00B41C7E" w:rsidRDefault="00BA0720" w:rsidP="00B41C7E">
      <w:pPr>
        <w:rPr>
          <w:sz w:val="24"/>
          <w:szCs w:val="24"/>
        </w:rPr>
      </w:pPr>
      <w:r w:rsidRPr="00B41C7E">
        <w:rPr>
          <w:sz w:val="24"/>
          <w:szCs w:val="24"/>
          <w:u w:val="single"/>
        </w:rPr>
        <w:t>Bud, Not</w:t>
      </w:r>
      <w:r w:rsidR="00B41C7E" w:rsidRPr="00B41C7E">
        <w:rPr>
          <w:sz w:val="24"/>
          <w:szCs w:val="24"/>
          <w:u w:val="single"/>
        </w:rPr>
        <w:t xml:space="preserve"> Buddy</w:t>
      </w:r>
      <w:r w:rsidR="00B41C7E">
        <w:rPr>
          <w:sz w:val="24"/>
          <w:szCs w:val="24"/>
        </w:rPr>
        <w:t xml:space="preserve">                        </w:t>
      </w:r>
      <w:r w:rsidR="008013F7">
        <w:rPr>
          <w:sz w:val="24"/>
          <w:szCs w:val="24"/>
        </w:rPr>
        <w:t xml:space="preserve">           </w:t>
      </w:r>
      <w:r w:rsidR="00B41C7E">
        <w:rPr>
          <w:sz w:val="24"/>
          <w:szCs w:val="24"/>
        </w:rPr>
        <w:t>Christopher Paul Curtis</w:t>
      </w:r>
    </w:p>
    <w:p w:rsidR="00EE11F4" w:rsidRDefault="00EE11F4" w:rsidP="00B41C7E">
      <w:pPr>
        <w:rPr>
          <w:sz w:val="24"/>
          <w:szCs w:val="24"/>
        </w:rPr>
      </w:pPr>
      <w:r>
        <w:rPr>
          <w:sz w:val="24"/>
          <w:szCs w:val="24"/>
        </w:rPr>
        <w:t xml:space="preserve">     </w:t>
      </w:r>
      <w:proofErr w:type="gramStart"/>
      <w:r>
        <w:rPr>
          <w:sz w:val="24"/>
          <w:szCs w:val="24"/>
        </w:rPr>
        <w:t>It’s</w:t>
      </w:r>
      <w:proofErr w:type="gramEnd"/>
      <w:r>
        <w:rPr>
          <w:sz w:val="24"/>
          <w:szCs w:val="24"/>
        </w:rPr>
        <w:t xml:space="preserve"> 1936, in Flint, Michigan. Times may be hard and ten year old Bud may be a motherless boy on the run, </w:t>
      </w:r>
      <w:proofErr w:type="gramStart"/>
      <w:r>
        <w:rPr>
          <w:sz w:val="24"/>
          <w:szCs w:val="24"/>
        </w:rPr>
        <w:t>but</w:t>
      </w:r>
      <w:proofErr w:type="gramEnd"/>
      <w:r>
        <w:rPr>
          <w:sz w:val="24"/>
          <w:szCs w:val="24"/>
        </w:rPr>
        <w:t xml:space="preserve"> Bud’s got a few things going for him: </w:t>
      </w:r>
    </w:p>
    <w:p w:rsidR="00EE11F4" w:rsidRDefault="00EE11F4" w:rsidP="00EE11F4">
      <w:pPr>
        <w:pStyle w:val="ListParagraph"/>
        <w:numPr>
          <w:ilvl w:val="0"/>
          <w:numId w:val="1"/>
        </w:numPr>
        <w:rPr>
          <w:sz w:val="24"/>
          <w:szCs w:val="24"/>
        </w:rPr>
      </w:pPr>
      <w:r>
        <w:rPr>
          <w:sz w:val="24"/>
          <w:szCs w:val="24"/>
        </w:rPr>
        <w:t>He has his own suitcase filled with his own important, secret things.</w:t>
      </w:r>
    </w:p>
    <w:p w:rsidR="00EE11F4" w:rsidRDefault="00EE11F4" w:rsidP="00EE11F4">
      <w:pPr>
        <w:pStyle w:val="ListParagraph"/>
        <w:numPr>
          <w:ilvl w:val="0"/>
          <w:numId w:val="1"/>
        </w:numPr>
        <w:rPr>
          <w:sz w:val="24"/>
          <w:szCs w:val="24"/>
        </w:rPr>
      </w:pPr>
      <w:r>
        <w:rPr>
          <w:sz w:val="24"/>
          <w:szCs w:val="24"/>
        </w:rPr>
        <w:t xml:space="preserve">He is the author of Bud Caldwell’s Rules and Things for Having a </w:t>
      </w:r>
      <w:proofErr w:type="spellStart"/>
      <w:r>
        <w:rPr>
          <w:sz w:val="24"/>
          <w:szCs w:val="24"/>
        </w:rPr>
        <w:t>Funner</w:t>
      </w:r>
      <w:proofErr w:type="spellEnd"/>
      <w:r>
        <w:rPr>
          <w:sz w:val="24"/>
          <w:szCs w:val="24"/>
        </w:rPr>
        <w:t xml:space="preserve"> Life and Making a Better Liar out of Yourself</w:t>
      </w:r>
    </w:p>
    <w:p w:rsidR="00EE11F4" w:rsidRDefault="00EE11F4" w:rsidP="00EE11F4">
      <w:pPr>
        <w:pStyle w:val="ListParagraph"/>
        <w:numPr>
          <w:ilvl w:val="0"/>
          <w:numId w:val="1"/>
        </w:numPr>
        <w:rPr>
          <w:sz w:val="24"/>
          <w:szCs w:val="24"/>
        </w:rPr>
      </w:pPr>
      <w:r>
        <w:rPr>
          <w:sz w:val="24"/>
          <w:szCs w:val="24"/>
        </w:rPr>
        <w:t>3. His momma never told him who his father was, but she left a clue: flyers of Herman E. Calloway and his famous band, the Dusky Devas</w:t>
      </w:r>
      <w:r w:rsidR="00597E90">
        <w:rPr>
          <w:sz w:val="24"/>
          <w:szCs w:val="24"/>
        </w:rPr>
        <w:t>ta</w:t>
      </w:r>
      <w:r>
        <w:rPr>
          <w:sz w:val="24"/>
          <w:szCs w:val="24"/>
        </w:rPr>
        <w:t>tors of the Depression!!!!</w:t>
      </w:r>
    </w:p>
    <w:p w:rsidR="00597E90" w:rsidRPr="00EE11F4" w:rsidRDefault="00597E90" w:rsidP="00597E90">
      <w:pPr>
        <w:pStyle w:val="ListParagraph"/>
        <w:rPr>
          <w:sz w:val="24"/>
          <w:szCs w:val="24"/>
        </w:rPr>
      </w:pPr>
      <w:r>
        <w:rPr>
          <w:sz w:val="24"/>
          <w:szCs w:val="24"/>
        </w:rPr>
        <w:t xml:space="preserve">Bud gets an idea that those flyers will lead to his father. Once he decides to hit the road and find the mystery man, nothing can stop </w:t>
      </w:r>
      <w:proofErr w:type="spellStart"/>
      <w:r>
        <w:rPr>
          <w:sz w:val="24"/>
          <w:szCs w:val="24"/>
        </w:rPr>
        <w:t>him</w:t>
      </w:r>
      <w:proofErr w:type="gramStart"/>
      <w:r>
        <w:rPr>
          <w:sz w:val="24"/>
          <w:szCs w:val="24"/>
        </w:rPr>
        <w:t>..not</w:t>
      </w:r>
      <w:proofErr w:type="spellEnd"/>
      <w:proofErr w:type="gramEnd"/>
      <w:r>
        <w:rPr>
          <w:sz w:val="24"/>
          <w:szCs w:val="24"/>
        </w:rPr>
        <w:t xml:space="preserve"> hunger, not fear, not vampires, not even Herman E. Calloway himself</w:t>
      </w:r>
    </w:p>
    <w:p w:rsidR="005920D1" w:rsidRDefault="005920D1" w:rsidP="00B41C7E">
      <w:pPr>
        <w:rPr>
          <w:sz w:val="24"/>
          <w:szCs w:val="24"/>
        </w:rPr>
      </w:pPr>
    </w:p>
    <w:p w:rsidR="005920D1" w:rsidRDefault="005920D1" w:rsidP="00B41C7E">
      <w:pPr>
        <w:rPr>
          <w:sz w:val="24"/>
          <w:szCs w:val="24"/>
        </w:rPr>
      </w:pPr>
      <w:r>
        <w:rPr>
          <w:sz w:val="24"/>
          <w:szCs w:val="24"/>
        </w:rPr>
        <w:t>These</w:t>
      </w:r>
      <w:r w:rsidR="00597E90">
        <w:rPr>
          <w:sz w:val="24"/>
          <w:szCs w:val="24"/>
        </w:rPr>
        <w:t xml:space="preserve"> 2 books</w:t>
      </w:r>
      <w:r>
        <w:rPr>
          <w:sz w:val="24"/>
          <w:szCs w:val="24"/>
        </w:rPr>
        <w:t xml:space="preserve"> are to be read by the first day of school in August.  They will used in activities during the first two weeks of school and will </w:t>
      </w:r>
      <w:r w:rsidR="00306223">
        <w:rPr>
          <w:sz w:val="24"/>
          <w:szCs w:val="24"/>
        </w:rPr>
        <w:t>be the basis of your first grades of the year.  There are no summer activities to be completed with these books, just read, enjoy and be ready to discuss.</w:t>
      </w:r>
    </w:p>
    <w:p w:rsidR="005920D1" w:rsidRDefault="005920D1" w:rsidP="00B41C7E">
      <w:pPr>
        <w:rPr>
          <w:sz w:val="24"/>
          <w:szCs w:val="24"/>
        </w:rPr>
      </w:pPr>
    </w:p>
    <w:p w:rsidR="005920D1" w:rsidRDefault="005920D1" w:rsidP="00B41C7E">
      <w:pPr>
        <w:rPr>
          <w:b/>
          <w:sz w:val="24"/>
          <w:szCs w:val="24"/>
        </w:rPr>
      </w:pPr>
      <w:r w:rsidRPr="005920D1">
        <w:rPr>
          <w:b/>
          <w:sz w:val="24"/>
          <w:szCs w:val="24"/>
        </w:rPr>
        <w:t xml:space="preserve">Social </w:t>
      </w:r>
      <w:r w:rsidR="00BA0720" w:rsidRPr="005920D1">
        <w:rPr>
          <w:b/>
          <w:sz w:val="24"/>
          <w:szCs w:val="24"/>
        </w:rPr>
        <w:t>Studies:</w:t>
      </w:r>
    </w:p>
    <w:p w:rsidR="005920D1" w:rsidRPr="00306223" w:rsidRDefault="005920D1" w:rsidP="00B41C7E">
      <w:pPr>
        <w:rPr>
          <w:sz w:val="24"/>
          <w:szCs w:val="24"/>
        </w:rPr>
      </w:pPr>
      <w:r w:rsidRPr="005920D1">
        <w:rPr>
          <w:sz w:val="24"/>
          <w:szCs w:val="24"/>
          <w:u w:val="single"/>
        </w:rPr>
        <w:t>Make Way for Sam Houston</w:t>
      </w:r>
      <w:r w:rsidR="00306223">
        <w:rPr>
          <w:sz w:val="24"/>
          <w:szCs w:val="24"/>
          <w:u w:val="single"/>
        </w:rPr>
        <w:t xml:space="preserve">   </w:t>
      </w:r>
      <w:r w:rsidR="00306223">
        <w:rPr>
          <w:sz w:val="24"/>
          <w:szCs w:val="24"/>
        </w:rPr>
        <w:t xml:space="preserve">             </w:t>
      </w:r>
      <w:r w:rsidR="00306223" w:rsidRPr="00306223">
        <w:rPr>
          <w:sz w:val="24"/>
          <w:szCs w:val="24"/>
        </w:rPr>
        <w:t xml:space="preserve">  </w:t>
      </w:r>
      <w:r w:rsidR="00BA0720" w:rsidRPr="00306223">
        <w:rPr>
          <w:sz w:val="24"/>
          <w:szCs w:val="24"/>
        </w:rPr>
        <w:t xml:space="preserve">Jean </w:t>
      </w:r>
      <w:r w:rsidR="00BA0720">
        <w:rPr>
          <w:sz w:val="24"/>
          <w:szCs w:val="24"/>
        </w:rPr>
        <w:t>Fritz</w:t>
      </w:r>
    </w:p>
    <w:p w:rsidR="005920D1" w:rsidRDefault="00306223" w:rsidP="00B41C7E">
      <w:pPr>
        <w:rPr>
          <w:sz w:val="24"/>
          <w:szCs w:val="24"/>
        </w:rPr>
      </w:pPr>
      <w:r>
        <w:rPr>
          <w:sz w:val="24"/>
          <w:szCs w:val="24"/>
        </w:rPr>
        <w:t xml:space="preserve">        The subject of this biography is Sam Houston</w:t>
      </w:r>
      <w:r w:rsidR="00EA09F7">
        <w:rPr>
          <w:sz w:val="24"/>
          <w:szCs w:val="24"/>
        </w:rPr>
        <w:t>, my hero</w:t>
      </w:r>
      <w:r>
        <w:rPr>
          <w:sz w:val="24"/>
          <w:szCs w:val="24"/>
        </w:rPr>
        <w:t xml:space="preserve">. </w:t>
      </w:r>
      <w:r w:rsidR="00EA09F7">
        <w:rPr>
          <w:sz w:val="24"/>
          <w:szCs w:val="24"/>
        </w:rPr>
        <w:t xml:space="preserve">Sam Houston, like Texas, was bigger than life. His vision and determination helped Texas become part of the United </w:t>
      </w:r>
      <w:r w:rsidR="00BA0720">
        <w:rPr>
          <w:sz w:val="24"/>
          <w:szCs w:val="24"/>
        </w:rPr>
        <w:t>States. The</w:t>
      </w:r>
      <w:r w:rsidR="00EA09F7">
        <w:rPr>
          <w:sz w:val="24"/>
          <w:szCs w:val="24"/>
        </w:rPr>
        <w:t xml:space="preserve"> book shares the major life events of the character who gave the city of Houston its name and whose name was the first word spoken on the moon….wow!! Yet he was not </w:t>
      </w:r>
      <w:r w:rsidR="00BA0720">
        <w:rPr>
          <w:sz w:val="24"/>
          <w:szCs w:val="24"/>
        </w:rPr>
        <w:t>perfect, so</w:t>
      </w:r>
      <w:r w:rsidR="00EA09F7">
        <w:rPr>
          <w:sz w:val="24"/>
          <w:szCs w:val="24"/>
        </w:rPr>
        <w:t xml:space="preserve"> the book shares his strengths and </w:t>
      </w:r>
      <w:r w:rsidR="00BA0720">
        <w:rPr>
          <w:sz w:val="24"/>
          <w:szCs w:val="24"/>
        </w:rPr>
        <w:t>weaknesses.</w:t>
      </w:r>
      <w:r w:rsidR="00EA09F7">
        <w:rPr>
          <w:sz w:val="24"/>
          <w:szCs w:val="24"/>
        </w:rPr>
        <w:t xml:space="preserve">  </w:t>
      </w:r>
    </w:p>
    <w:p w:rsidR="00EA09F7" w:rsidRDefault="00EA09F7" w:rsidP="00B41C7E">
      <w:pPr>
        <w:rPr>
          <w:sz w:val="24"/>
          <w:szCs w:val="24"/>
        </w:rPr>
      </w:pPr>
    </w:p>
    <w:p w:rsidR="00EA09F7" w:rsidRDefault="00EA09F7" w:rsidP="00B41C7E">
      <w:pPr>
        <w:rPr>
          <w:b/>
          <w:sz w:val="24"/>
          <w:szCs w:val="24"/>
        </w:rPr>
      </w:pPr>
      <w:r w:rsidRPr="00EA09F7">
        <w:rPr>
          <w:b/>
          <w:sz w:val="24"/>
          <w:szCs w:val="24"/>
        </w:rPr>
        <w:t>Project</w:t>
      </w:r>
      <w:r>
        <w:rPr>
          <w:b/>
          <w:sz w:val="24"/>
          <w:szCs w:val="24"/>
        </w:rPr>
        <w:t xml:space="preserve">: </w:t>
      </w:r>
    </w:p>
    <w:p w:rsidR="00D73EDC" w:rsidRPr="00BA0720" w:rsidRDefault="00EA09F7" w:rsidP="00B41C7E">
      <w:pPr>
        <w:rPr>
          <w:b/>
          <w:sz w:val="24"/>
          <w:szCs w:val="24"/>
        </w:rPr>
      </w:pPr>
      <w:r>
        <w:rPr>
          <w:b/>
          <w:sz w:val="24"/>
          <w:szCs w:val="24"/>
        </w:rPr>
        <w:t xml:space="preserve">     </w:t>
      </w:r>
      <w:r>
        <w:rPr>
          <w:sz w:val="24"/>
          <w:szCs w:val="24"/>
        </w:rPr>
        <w:t>As you read the biography</w:t>
      </w:r>
      <w:r w:rsidR="007D7EA3">
        <w:rPr>
          <w:sz w:val="24"/>
          <w:szCs w:val="24"/>
        </w:rPr>
        <w:t>,</w:t>
      </w:r>
      <w:r>
        <w:rPr>
          <w:sz w:val="24"/>
          <w:szCs w:val="24"/>
        </w:rPr>
        <w:t xml:space="preserve"> ma</w:t>
      </w:r>
      <w:r w:rsidR="00D73EDC">
        <w:rPr>
          <w:sz w:val="24"/>
          <w:szCs w:val="24"/>
        </w:rPr>
        <w:t>rk</w:t>
      </w:r>
      <w:r w:rsidR="00BA0720">
        <w:rPr>
          <w:sz w:val="24"/>
          <w:szCs w:val="24"/>
        </w:rPr>
        <w:t xml:space="preserve"> events</w:t>
      </w:r>
      <w:r>
        <w:rPr>
          <w:sz w:val="24"/>
          <w:szCs w:val="24"/>
        </w:rPr>
        <w:t xml:space="preserve"> in the book which</w:t>
      </w:r>
      <w:r w:rsidR="00D73EDC">
        <w:rPr>
          <w:sz w:val="24"/>
          <w:szCs w:val="24"/>
        </w:rPr>
        <w:t xml:space="preserve"> you </w:t>
      </w:r>
      <w:r w:rsidR="00BA0720">
        <w:rPr>
          <w:sz w:val="24"/>
          <w:szCs w:val="24"/>
        </w:rPr>
        <w:t>feel were</w:t>
      </w:r>
      <w:r w:rsidR="007D7EA3">
        <w:rPr>
          <w:sz w:val="24"/>
          <w:szCs w:val="24"/>
        </w:rPr>
        <w:t xml:space="preserve"> the most important in his life. </w:t>
      </w:r>
      <w:r w:rsidR="00D73EDC">
        <w:rPr>
          <w:sz w:val="24"/>
          <w:szCs w:val="24"/>
        </w:rPr>
        <w:t xml:space="preserve">You may mark the events by highlighting as you </w:t>
      </w:r>
      <w:r w:rsidR="00BA0720">
        <w:rPr>
          <w:sz w:val="24"/>
          <w:szCs w:val="24"/>
        </w:rPr>
        <w:t>read and</w:t>
      </w:r>
      <w:r w:rsidR="00D73EDC">
        <w:rPr>
          <w:sz w:val="24"/>
          <w:szCs w:val="24"/>
        </w:rPr>
        <w:t xml:space="preserve"> using </w:t>
      </w:r>
      <w:r w:rsidR="00597E90">
        <w:rPr>
          <w:sz w:val="24"/>
          <w:szCs w:val="24"/>
        </w:rPr>
        <w:t>tabs to</w:t>
      </w:r>
      <w:r w:rsidR="00D73EDC">
        <w:rPr>
          <w:sz w:val="24"/>
          <w:szCs w:val="24"/>
        </w:rPr>
        <w:t xml:space="preserve"> locate specific events and dates. Place the event and date on the tab for easy location.  Bring your book with marked tabs on the first day of school. </w:t>
      </w:r>
      <w:r w:rsidR="00D73EDC" w:rsidRPr="00BA0720">
        <w:rPr>
          <w:b/>
          <w:sz w:val="24"/>
          <w:szCs w:val="24"/>
        </w:rPr>
        <w:t>During the first week of school we will use the book and tabs to list the 20 most important event</w:t>
      </w:r>
      <w:r w:rsidR="00BA0720" w:rsidRPr="00BA0720">
        <w:rPr>
          <w:b/>
          <w:sz w:val="24"/>
          <w:szCs w:val="24"/>
        </w:rPr>
        <w:t>s in his life.  We will then use the list to make a timeline in class.</w:t>
      </w:r>
    </w:p>
    <w:p w:rsidR="00EA09F7" w:rsidRPr="00B41C7E" w:rsidRDefault="00EA09F7" w:rsidP="00B41C7E">
      <w:pPr>
        <w:rPr>
          <w:sz w:val="24"/>
          <w:szCs w:val="24"/>
        </w:rPr>
      </w:pPr>
    </w:p>
    <w:p w:rsidR="00B41C7E" w:rsidRPr="00B41C7E" w:rsidRDefault="00B41C7E" w:rsidP="00B41C7E"/>
    <w:sectPr w:rsidR="00B41C7E" w:rsidRPr="00B41C7E" w:rsidSect="00370B5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0E" w:rsidRDefault="00B1080E" w:rsidP="00B41C7E">
      <w:pPr>
        <w:spacing w:after="0" w:line="240" w:lineRule="auto"/>
      </w:pPr>
      <w:r>
        <w:separator/>
      </w:r>
    </w:p>
  </w:endnote>
  <w:endnote w:type="continuationSeparator" w:id="0">
    <w:p w:rsidR="00B1080E" w:rsidRDefault="00B1080E" w:rsidP="00B4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0E" w:rsidRDefault="00B1080E" w:rsidP="00B41C7E">
      <w:pPr>
        <w:spacing w:after="0" w:line="240" w:lineRule="auto"/>
      </w:pPr>
      <w:r>
        <w:separator/>
      </w:r>
    </w:p>
  </w:footnote>
  <w:footnote w:type="continuationSeparator" w:id="0">
    <w:p w:rsidR="00B1080E" w:rsidRDefault="00B1080E" w:rsidP="00B4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7E" w:rsidRDefault="00B41C7E">
    <w:pPr>
      <w:pStyle w:val="Header"/>
    </w:pPr>
  </w:p>
  <w:p w:rsidR="00B41C7E" w:rsidRDefault="00B41C7E">
    <w:pPr>
      <w:pStyle w:val="Header"/>
    </w:pPr>
  </w:p>
  <w:p w:rsidR="00B41C7E" w:rsidRDefault="00B41C7E">
    <w:pPr>
      <w:pStyle w:val="Header"/>
    </w:pPr>
  </w:p>
  <w:p w:rsidR="00B41C7E" w:rsidRDefault="00B41C7E">
    <w:pPr>
      <w:pStyle w:val="Header"/>
    </w:pPr>
  </w:p>
  <w:p w:rsidR="00B41C7E" w:rsidRPr="00B41C7E" w:rsidRDefault="00B41C7E">
    <w:pPr>
      <w:pStyle w:val="Header"/>
      <w:rPr>
        <w:rFonts w:cstheme="minorHAnsi"/>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502B"/>
    <w:multiLevelType w:val="hybridMultilevel"/>
    <w:tmpl w:val="E250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E"/>
    <w:rsid w:val="00262444"/>
    <w:rsid w:val="002B36B4"/>
    <w:rsid w:val="00306223"/>
    <w:rsid w:val="00342E6A"/>
    <w:rsid w:val="00370B57"/>
    <w:rsid w:val="00477C6D"/>
    <w:rsid w:val="00507598"/>
    <w:rsid w:val="005920D1"/>
    <w:rsid w:val="00597E90"/>
    <w:rsid w:val="005A2796"/>
    <w:rsid w:val="005C7447"/>
    <w:rsid w:val="007D7EA3"/>
    <w:rsid w:val="007F0529"/>
    <w:rsid w:val="008013F7"/>
    <w:rsid w:val="00831D0A"/>
    <w:rsid w:val="009269B4"/>
    <w:rsid w:val="00B1080E"/>
    <w:rsid w:val="00B41C7E"/>
    <w:rsid w:val="00B567D8"/>
    <w:rsid w:val="00B62AA1"/>
    <w:rsid w:val="00BA0720"/>
    <w:rsid w:val="00C1725D"/>
    <w:rsid w:val="00D73EDC"/>
    <w:rsid w:val="00E557E1"/>
    <w:rsid w:val="00EA09F7"/>
    <w:rsid w:val="00EE092F"/>
    <w:rsid w:val="00EE11F4"/>
    <w:rsid w:val="00F8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7E"/>
  </w:style>
  <w:style w:type="paragraph" w:styleId="Footer">
    <w:name w:val="footer"/>
    <w:basedOn w:val="Normal"/>
    <w:link w:val="FooterChar"/>
    <w:uiPriority w:val="99"/>
    <w:unhideWhenUsed/>
    <w:rsid w:val="00B4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7E"/>
  </w:style>
  <w:style w:type="paragraph" w:styleId="ListParagraph">
    <w:name w:val="List Paragraph"/>
    <w:basedOn w:val="Normal"/>
    <w:uiPriority w:val="34"/>
    <w:qFormat/>
    <w:rsid w:val="00EE11F4"/>
    <w:pPr>
      <w:ind w:left="720"/>
      <w:contextualSpacing/>
    </w:pPr>
  </w:style>
  <w:style w:type="paragraph" w:styleId="BalloonText">
    <w:name w:val="Balloon Text"/>
    <w:basedOn w:val="Normal"/>
    <w:link w:val="BalloonTextChar"/>
    <w:uiPriority w:val="99"/>
    <w:semiHidden/>
    <w:unhideWhenUsed/>
    <w:rsid w:val="00EE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7E"/>
  </w:style>
  <w:style w:type="paragraph" w:styleId="Footer">
    <w:name w:val="footer"/>
    <w:basedOn w:val="Normal"/>
    <w:link w:val="FooterChar"/>
    <w:uiPriority w:val="99"/>
    <w:unhideWhenUsed/>
    <w:rsid w:val="00B4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7E"/>
  </w:style>
  <w:style w:type="paragraph" w:styleId="ListParagraph">
    <w:name w:val="List Paragraph"/>
    <w:basedOn w:val="Normal"/>
    <w:uiPriority w:val="34"/>
    <w:qFormat/>
    <w:rsid w:val="00EE11F4"/>
    <w:pPr>
      <w:ind w:left="720"/>
      <w:contextualSpacing/>
    </w:pPr>
  </w:style>
  <w:style w:type="paragraph" w:styleId="BalloonText">
    <w:name w:val="Balloon Text"/>
    <w:basedOn w:val="Normal"/>
    <w:link w:val="BalloonTextChar"/>
    <w:uiPriority w:val="99"/>
    <w:semiHidden/>
    <w:unhideWhenUsed/>
    <w:rsid w:val="00EE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kanderson</cp:lastModifiedBy>
  <cp:revision>2</cp:revision>
  <cp:lastPrinted>2013-07-23T16:25:00Z</cp:lastPrinted>
  <dcterms:created xsi:type="dcterms:W3CDTF">2013-07-23T16:25:00Z</dcterms:created>
  <dcterms:modified xsi:type="dcterms:W3CDTF">2013-07-23T16:25:00Z</dcterms:modified>
</cp:coreProperties>
</file>